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714" w:rsidRPr="002218A8" w:rsidRDefault="00B96714" w:rsidP="00B96714">
      <w:r w:rsidRPr="002218A8">
        <w:br/>
      </w:r>
    </w:p>
    <w:tbl>
      <w:tblPr>
        <w:tblpPr w:leftFromText="141" w:rightFromText="141" w:vertAnchor="page" w:horzAnchor="margin" w:tblpXSpec="center" w:tblpY="11258"/>
        <w:tblW w:w="9284" w:type="dxa"/>
        <w:tblCellMar>
          <w:left w:w="70" w:type="dxa"/>
          <w:right w:w="70" w:type="dxa"/>
        </w:tblCellMar>
        <w:tblLook w:val="04A0"/>
      </w:tblPr>
      <w:tblGrid>
        <w:gridCol w:w="1423"/>
        <w:gridCol w:w="3969"/>
        <w:gridCol w:w="1766"/>
        <w:gridCol w:w="1134"/>
        <w:gridCol w:w="992"/>
      </w:tblGrid>
      <w:tr w:rsidR="00B96714" w:rsidRPr="002218A8" w:rsidTr="003C26F1">
        <w:trPr>
          <w:trHeight w:val="390"/>
        </w:trPr>
        <w:tc>
          <w:tcPr>
            <w:tcW w:w="1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14" w:rsidRPr="002218A8" w:rsidRDefault="00B96714" w:rsidP="007B3FD7">
            <w:pPr>
              <w:ind w:firstLineChars="100" w:firstLine="131"/>
              <w:rPr>
                <w:b/>
                <w:bCs/>
                <w:sz w:val="13"/>
                <w:szCs w:val="13"/>
              </w:rPr>
            </w:pPr>
            <w:r w:rsidRPr="002218A8">
              <w:rPr>
                <w:b/>
                <w:bCs/>
                <w:sz w:val="13"/>
                <w:szCs w:val="13"/>
              </w:rPr>
              <w:t>AKCE: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96714" w:rsidRPr="002218A8" w:rsidRDefault="002218A8" w:rsidP="00944B87">
            <w:pPr>
              <w:jc w:val="center"/>
              <w:rPr>
                <w:b/>
                <w:bCs/>
              </w:rPr>
            </w:pPr>
            <w:r w:rsidRPr="002218A8">
              <w:rPr>
                <w:b/>
                <w:bCs/>
              </w:rPr>
              <w:t>STAROHORSKÝ POTOK, HLUK řkm 0,000 – 1,150, OPRAVA KORYTA A STUPŇŮ - PD</w:t>
            </w:r>
          </w:p>
        </w:tc>
        <w:tc>
          <w:tcPr>
            <w:tcW w:w="3892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6714" w:rsidRPr="002218A8" w:rsidRDefault="00B96714" w:rsidP="007B3FD7">
            <w:pPr>
              <w:jc w:val="center"/>
              <w:rPr>
                <w:sz w:val="18"/>
                <w:szCs w:val="18"/>
              </w:rPr>
            </w:pPr>
            <w:r w:rsidRPr="002218A8">
              <w:rPr>
                <w:noProof/>
                <w:sz w:val="18"/>
                <w:szCs w:val="18"/>
              </w:rPr>
              <w:drawing>
                <wp:inline distT="0" distB="0" distL="0" distR="0">
                  <wp:extent cx="180002" cy="196017"/>
                  <wp:effectExtent l="19050" t="0" r="0" b="0"/>
                  <wp:docPr id="6" name="obrázek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0769" t="24151" r="30769" b="322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2" cy="1960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18A8">
              <w:rPr>
                <w:sz w:val="18"/>
                <w:szCs w:val="18"/>
              </w:rPr>
              <w:t>AGROPROJEKT PSO s.r.o.</w:t>
            </w:r>
          </w:p>
        </w:tc>
      </w:tr>
      <w:tr w:rsidR="00B96714" w:rsidRPr="002218A8" w:rsidTr="003C26F1">
        <w:trPr>
          <w:trHeight w:val="390"/>
        </w:trPr>
        <w:tc>
          <w:tcPr>
            <w:tcW w:w="1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6714" w:rsidRPr="002218A8" w:rsidRDefault="00B96714" w:rsidP="007B3FD7">
            <w:pPr>
              <w:rPr>
                <w:b/>
                <w:bCs/>
                <w:sz w:val="13"/>
                <w:szCs w:val="13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96714" w:rsidRPr="002218A8" w:rsidRDefault="00B96714" w:rsidP="007B3FD7">
            <w:pPr>
              <w:rPr>
                <w:b/>
                <w:bCs/>
                <w:color w:val="000000"/>
              </w:rPr>
            </w:pPr>
          </w:p>
        </w:tc>
        <w:tc>
          <w:tcPr>
            <w:tcW w:w="3892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6714" w:rsidRPr="002218A8" w:rsidRDefault="00B96714" w:rsidP="007B3FD7">
            <w:pPr>
              <w:jc w:val="center"/>
              <w:rPr>
                <w:sz w:val="13"/>
                <w:szCs w:val="13"/>
              </w:rPr>
            </w:pPr>
            <w:r w:rsidRPr="002218A8">
              <w:rPr>
                <w:sz w:val="13"/>
                <w:szCs w:val="13"/>
              </w:rPr>
              <w:t>Slavíčkova 840/1b, 63800 Brno</w:t>
            </w:r>
          </w:p>
        </w:tc>
      </w:tr>
      <w:tr w:rsidR="00B96714" w:rsidRPr="002218A8" w:rsidTr="003C26F1">
        <w:trPr>
          <w:trHeight w:val="390"/>
        </w:trPr>
        <w:tc>
          <w:tcPr>
            <w:tcW w:w="1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6714" w:rsidRPr="002218A8" w:rsidRDefault="00B96714" w:rsidP="007B3FD7">
            <w:pPr>
              <w:rPr>
                <w:b/>
                <w:bCs/>
                <w:sz w:val="13"/>
                <w:szCs w:val="13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96714" w:rsidRPr="002218A8" w:rsidRDefault="00B96714" w:rsidP="007B3FD7">
            <w:pPr>
              <w:rPr>
                <w:b/>
                <w:bCs/>
                <w:color w:val="000000"/>
              </w:rPr>
            </w:pPr>
          </w:p>
        </w:tc>
        <w:tc>
          <w:tcPr>
            <w:tcW w:w="38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96714" w:rsidRPr="002218A8" w:rsidRDefault="00B96714" w:rsidP="007B3FD7">
            <w:pPr>
              <w:jc w:val="center"/>
              <w:rPr>
                <w:sz w:val="13"/>
                <w:szCs w:val="13"/>
              </w:rPr>
            </w:pPr>
            <w:r w:rsidRPr="002218A8">
              <w:rPr>
                <w:sz w:val="13"/>
                <w:szCs w:val="13"/>
              </w:rPr>
              <w:t>tel. 533 033 931</w:t>
            </w:r>
          </w:p>
        </w:tc>
      </w:tr>
      <w:tr w:rsidR="00B96714" w:rsidRPr="002218A8" w:rsidTr="003C26F1">
        <w:trPr>
          <w:trHeight w:val="390"/>
        </w:trPr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KAT. ÚZEMÍ: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2218A8" w:rsidP="002218A8">
            <w:pPr>
              <w:pStyle w:val="StylArialCE65bPrvndek1ch"/>
              <w:rPr>
                <w:rFonts w:ascii="Times New Roman" w:hAnsi="Times New Roman"/>
                <w:sz w:val="15"/>
              </w:rPr>
            </w:pPr>
            <w:r w:rsidRPr="003C26F1">
              <w:rPr>
                <w:rFonts w:ascii="Times New Roman" w:hAnsi="Times New Roman"/>
                <w:sz w:val="15"/>
              </w:rPr>
              <w:t>HLUK</w:t>
            </w:r>
            <w:r w:rsidR="00B96714" w:rsidRPr="003C26F1">
              <w:rPr>
                <w:rFonts w:ascii="Times New Roman" w:hAnsi="Times New Roman"/>
                <w:sz w:val="15"/>
              </w:rPr>
              <w:t xml:space="preserve"> [</w:t>
            </w:r>
            <w:r w:rsidRPr="003C26F1">
              <w:rPr>
                <w:rFonts w:ascii="Times New Roman" w:hAnsi="Times New Roman"/>
                <w:sz w:val="15"/>
              </w:rPr>
              <w:t>639907</w:t>
            </w:r>
            <w:r w:rsidR="00B96714" w:rsidRPr="003C26F1">
              <w:rPr>
                <w:rFonts w:ascii="Times New Roman" w:hAnsi="Times New Roman"/>
                <w:sz w:val="15"/>
              </w:rPr>
              <w:t>]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VED. PROJEKTANT: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6714" w:rsidRPr="003C26F1" w:rsidRDefault="003C26F1" w:rsidP="003C26F1">
            <w:pPr>
              <w:pStyle w:val="StylArialCE65bPrvndek1ch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 xml:space="preserve"> </w:t>
            </w:r>
            <w:r w:rsidR="00B96714" w:rsidRPr="003C26F1">
              <w:rPr>
                <w:rFonts w:ascii="Times New Roman" w:hAnsi="Times New Roman"/>
                <w:sz w:val="15"/>
              </w:rPr>
              <w:t>Ing. J. HERMANY</w:t>
            </w:r>
          </w:p>
        </w:tc>
      </w:tr>
      <w:tr w:rsidR="00B96714" w:rsidRPr="002218A8" w:rsidTr="003C26F1">
        <w:trPr>
          <w:trHeight w:val="390"/>
        </w:trPr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OBEC: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2218A8" w:rsidP="002218A8">
            <w:pPr>
              <w:pStyle w:val="StylArialCE65bPrvndek1ch"/>
              <w:rPr>
                <w:rFonts w:ascii="Times New Roman" w:hAnsi="Times New Roman"/>
                <w:sz w:val="15"/>
              </w:rPr>
            </w:pPr>
            <w:r w:rsidRPr="003C26F1">
              <w:rPr>
                <w:rFonts w:ascii="Times New Roman" w:hAnsi="Times New Roman"/>
                <w:sz w:val="15"/>
              </w:rPr>
              <w:t>HLUK</w:t>
            </w:r>
            <w:r w:rsidR="00B96714" w:rsidRPr="003C26F1">
              <w:rPr>
                <w:rFonts w:ascii="Times New Roman" w:hAnsi="Times New Roman"/>
                <w:sz w:val="15"/>
              </w:rPr>
              <w:t xml:space="preserve"> [</w:t>
            </w:r>
            <w:r w:rsidRPr="003C26F1">
              <w:rPr>
                <w:rFonts w:ascii="Times New Roman" w:hAnsi="Times New Roman"/>
                <w:sz w:val="15"/>
              </w:rPr>
              <w:t>592170</w:t>
            </w:r>
            <w:r w:rsidR="00B96714" w:rsidRPr="003C26F1">
              <w:rPr>
                <w:rFonts w:ascii="Times New Roman" w:hAnsi="Times New Roman"/>
                <w:sz w:val="15"/>
              </w:rPr>
              <w:t>]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AUT. INŽENÝR: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714" w:rsidRPr="003C26F1" w:rsidRDefault="003C26F1" w:rsidP="003C26F1">
            <w:pPr>
              <w:pStyle w:val="StylArialCE65bPrvndek1ch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 xml:space="preserve"> </w:t>
            </w:r>
            <w:r w:rsidR="00B96714" w:rsidRPr="003C26F1">
              <w:rPr>
                <w:rFonts w:ascii="Times New Roman" w:hAnsi="Times New Roman"/>
                <w:sz w:val="15"/>
              </w:rPr>
              <w:t>Ing. J. HERMANY</w:t>
            </w:r>
          </w:p>
        </w:tc>
      </w:tr>
      <w:tr w:rsidR="00B96714" w:rsidRPr="002218A8" w:rsidTr="003C26F1">
        <w:trPr>
          <w:trHeight w:val="390"/>
        </w:trPr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OKRES: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2218A8" w:rsidP="002218A8">
            <w:pPr>
              <w:pStyle w:val="StylArialCE65bPrvndek1ch"/>
              <w:rPr>
                <w:rFonts w:ascii="Times New Roman" w:hAnsi="Times New Roman"/>
                <w:sz w:val="15"/>
              </w:rPr>
            </w:pPr>
            <w:r w:rsidRPr="003C26F1">
              <w:rPr>
                <w:rFonts w:ascii="Times New Roman" w:hAnsi="Times New Roman"/>
                <w:sz w:val="15"/>
              </w:rPr>
              <w:t>UHERSKÉ HRADIŠTĚ</w:t>
            </w:r>
            <w:r w:rsidR="00B96714" w:rsidRPr="003C26F1">
              <w:rPr>
                <w:rFonts w:ascii="Times New Roman" w:hAnsi="Times New Roman"/>
                <w:sz w:val="15"/>
              </w:rPr>
              <w:t xml:space="preserve"> [371</w:t>
            </w:r>
            <w:r w:rsidRPr="003C26F1">
              <w:rPr>
                <w:rFonts w:ascii="Times New Roman" w:hAnsi="Times New Roman"/>
                <w:sz w:val="15"/>
              </w:rPr>
              <w:t>1</w:t>
            </w:r>
            <w:r w:rsidR="00B96714" w:rsidRPr="003C26F1">
              <w:rPr>
                <w:rFonts w:ascii="Times New Roman" w:hAnsi="Times New Roman"/>
                <w:sz w:val="15"/>
              </w:rPr>
              <w:t>]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PROJEKTANT: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714" w:rsidRPr="003C26F1" w:rsidRDefault="003C26F1" w:rsidP="003C26F1">
            <w:pPr>
              <w:pStyle w:val="StylArialCE65bPrvndek1ch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 xml:space="preserve"> </w:t>
            </w:r>
            <w:r w:rsidR="00B96714" w:rsidRPr="003C26F1">
              <w:rPr>
                <w:rFonts w:ascii="Times New Roman" w:hAnsi="Times New Roman"/>
                <w:sz w:val="15"/>
              </w:rPr>
              <w:t>Bc. O. ŠPAČEK</w:t>
            </w:r>
          </w:p>
        </w:tc>
      </w:tr>
      <w:tr w:rsidR="00B96714" w:rsidRPr="002218A8" w:rsidTr="003C26F1">
        <w:trPr>
          <w:trHeight w:val="390"/>
        </w:trPr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KRAJ: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2218A8" w:rsidP="002218A8">
            <w:pPr>
              <w:pStyle w:val="StylArialCE65bPrvndek1ch"/>
              <w:rPr>
                <w:rFonts w:ascii="Times New Roman" w:hAnsi="Times New Roman"/>
                <w:sz w:val="15"/>
              </w:rPr>
            </w:pPr>
            <w:r w:rsidRPr="003C26F1">
              <w:rPr>
                <w:rFonts w:ascii="Times New Roman" w:hAnsi="Times New Roman"/>
                <w:sz w:val="15"/>
              </w:rPr>
              <w:t>ZLÍNSKÝ</w:t>
            </w:r>
            <w:r w:rsidR="00B96714" w:rsidRPr="003C26F1">
              <w:rPr>
                <w:rFonts w:ascii="Times New Roman" w:hAnsi="Times New Roman"/>
                <w:sz w:val="15"/>
              </w:rPr>
              <w:t xml:space="preserve"> [1</w:t>
            </w:r>
            <w:r w:rsidRPr="003C26F1">
              <w:rPr>
                <w:rFonts w:ascii="Times New Roman" w:hAnsi="Times New Roman"/>
                <w:sz w:val="15"/>
              </w:rPr>
              <w:t>41</w:t>
            </w:r>
            <w:r w:rsidR="00B96714" w:rsidRPr="003C26F1">
              <w:rPr>
                <w:rFonts w:ascii="Times New Roman" w:hAnsi="Times New Roman"/>
                <w:sz w:val="15"/>
              </w:rPr>
              <w:t>]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PROJEKTANT: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714" w:rsidRPr="003C26F1" w:rsidRDefault="00B96714" w:rsidP="007B3FD7">
            <w:pPr>
              <w:pStyle w:val="StylArialCE65bPrvndek1ch"/>
              <w:rPr>
                <w:rFonts w:ascii="Times New Roman" w:hAnsi="Times New Roman"/>
                <w:sz w:val="15"/>
              </w:rPr>
            </w:pPr>
            <w:r w:rsidRPr="003C26F1">
              <w:rPr>
                <w:rFonts w:ascii="Times New Roman" w:hAnsi="Times New Roman"/>
                <w:sz w:val="15"/>
              </w:rPr>
              <w:t> </w:t>
            </w:r>
          </w:p>
        </w:tc>
      </w:tr>
      <w:tr w:rsidR="00B96714" w:rsidRPr="002218A8" w:rsidTr="003C26F1">
        <w:trPr>
          <w:trHeight w:val="390"/>
        </w:trPr>
        <w:tc>
          <w:tcPr>
            <w:tcW w:w="14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OBJEDNATEL: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6714" w:rsidRPr="003C26F1" w:rsidRDefault="002218A8" w:rsidP="007B3FD7">
            <w:pPr>
              <w:pStyle w:val="StylArialCE65bPrvndek1ch"/>
              <w:rPr>
                <w:rFonts w:ascii="Times New Roman" w:hAnsi="Times New Roman"/>
                <w:sz w:val="15"/>
              </w:rPr>
            </w:pPr>
            <w:r w:rsidRPr="003C26F1">
              <w:rPr>
                <w:rFonts w:ascii="Times New Roman" w:hAnsi="Times New Roman"/>
                <w:sz w:val="15"/>
              </w:rPr>
              <w:t xml:space="preserve">POVODÍ MORAVY, </w:t>
            </w:r>
            <w:proofErr w:type="gramStart"/>
            <w:r w:rsidRPr="003C26F1">
              <w:rPr>
                <w:rFonts w:ascii="Times New Roman" w:hAnsi="Times New Roman"/>
                <w:sz w:val="15"/>
              </w:rPr>
              <w:t>s.p.</w:t>
            </w:r>
            <w:proofErr w:type="gramEnd"/>
            <w:r w:rsidRPr="003C26F1">
              <w:rPr>
                <w:rFonts w:ascii="Times New Roman" w:hAnsi="Times New Roman"/>
                <w:sz w:val="15"/>
              </w:rPr>
              <w:t>, DŘEVAŘSKÁ 11, 602 00 BRNO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STUPEŇ: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14" w:rsidRPr="003C26F1" w:rsidRDefault="002218A8" w:rsidP="007B3FD7">
            <w:pPr>
              <w:pStyle w:val="StylArialCE65bPrvndek1ch"/>
              <w:jc w:val="center"/>
              <w:rPr>
                <w:rFonts w:ascii="Times New Roman" w:hAnsi="Times New Roman"/>
                <w:sz w:val="15"/>
              </w:rPr>
            </w:pPr>
            <w:r w:rsidRPr="003C26F1">
              <w:rPr>
                <w:rFonts w:ascii="Times New Roman" w:hAnsi="Times New Roman"/>
                <w:sz w:val="15"/>
              </w:rPr>
              <w:t xml:space="preserve">DSP A </w:t>
            </w:r>
            <w:r w:rsidR="00B96714" w:rsidRPr="003C26F1">
              <w:rPr>
                <w:rFonts w:ascii="Times New Roman" w:hAnsi="Times New Roman"/>
                <w:sz w:val="15"/>
              </w:rPr>
              <w:t>DPS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B96714" w:rsidRPr="002218A8" w:rsidRDefault="00B96714" w:rsidP="000A46E7">
            <w:pPr>
              <w:pStyle w:val="StylArialCE65bPrvndek1ch"/>
              <w:rPr>
                <w:rFonts w:ascii="Times New Roman" w:hAnsi="Times New Roman"/>
              </w:rPr>
            </w:pPr>
          </w:p>
        </w:tc>
      </w:tr>
      <w:tr w:rsidR="00B96714" w:rsidRPr="002218A8" w:rsidTr="003C26F1">
        <w:trPr>
          <w:trHeight w:val="390"/>
        </w:trPr>
        <w:tc>
          <w:tcPr>
            <w:tcW w:w="142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OBSAH: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96714" w:rsidRPr="003C26F1" w:rsidRDefault="009036FE" w:rsidP="007B3FD7">
            <w:pPr>
              <w:jc w:val="both"/>
              <w:rPr>
                <w:b/>
                <w:bCs/>
                <w:sz w:val="15"/>
                <w:szCs w:val="18"/>
              </w:rPr>
            </w:pPr>
            <w:r w:rsidRPr="003C26F1">
              <w:rPr>
                <w:b/>
                <w:bCs/>
                <w:sz w:val="15"/>
                <w:szCs w:val="18"/>
              </w:rPr>
              <w:t>PRŮVODNÍ</w:t>
            </w:r>
            <w:r w:rsidR="00B96714" w:rsidRPr="003C26F1">
              <w:rPr>
                <w:b/>
                <w:bCs/>
                <w:sz w:val="15"/>
                <w:szCs w:val="18"/>
              </w:rPr>
              <w:t xml:space="preserve"> ZPRÁVA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Č. ZAKÁZKY: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14" w:rsidRPr="003C26F1" w:rsidRDefault="002218A8" w:rsidP="0017199D">
            <w:pPr>
              <w:pStyle w:val="StylArialCE65bPrvndek1ch"/>
              <w:jc w:val="center"/>
              <w:rPr>
                <w:rFonts w:ascii="Times New Roman" w:hAnsi="Times New Roman"/>
                <w:sz w:val="15"/>
              </w:rPr>
            </w:pPr>
            <w:r w:rsidRPr="003C26F1">
              <w:rPr>
                <w:rFonts w:ascii="Times New Roman" w:hAnsi="Times New Roman"/>
                <w:sz w:val="15"/>
              </w:rPr>
              <w:t>105 - 3206 - 21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6714" w:rsidRPr="002218A8" w:rsidRDefault="00B96714" w:rsidP="007B3FD7">
            <w:pPr>
              <w:pStyle w:val="StylArialCE65bPrvndek1ch"/>
              <w:rPr>
                <w:rFonts w:ascii="Times New Roman" w:hAnsi="Times New Roman"/>
              </w:rPr>
            </w:pPr>
          </w:p>
        </w:tc>
      </w:tr>
      <w:tr w:rsidR="00B96714" w:rsidRPr="002218A8" w:rsidTr="003C26F1">
        <w:trPr>
          <w:trHeight w:val="390"/>
        </w:trPr>
        <w:tc>
          <w:tcPr>
            <w:tcW w:w="14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6714" w:rsidRPr="003C26F1" w:rsidRDefault="00B96714" w:rsidP="007B3FD7">
            <w:pPr>
              <w:rPr>
                <w:b/>
                <w:bCs/>
                <w:sz w:val="15"/>
                <w:szCs w:val="13"/>
              </w:rPr>
            </w:pPr>
          </w:p>
        </w:tc>
        <w:tc>
          <w:tcPr>
            <w:tcW w:w="396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B96714" w:rsidRPr="003C26F1" w:rsidRDefault="00B96714" w:rsidP="007B3FD7">
            <w:pPr>
              <w:rPr>
                <w:b/>
                <w:bCs/>
                <w:color w:val="000000"/>
                <w:sz w:val="15"/>
                <w:szCs w:val="13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714" w:rsidRPr="003C26F1" w:rsidRDefault="00B96714" w:rsidP="003C26F1">
            <w:pPr>
              <w:ind w:firstLineChars="100" w:firstLine="151"/>
              <w:rPr>
                <w:b/>
                <w:bCs/>
                <w:sz w:val="15"/>
                <w:szCs w:val="13"/>
              </w:rPr>
            </w:pPr>
            <w:r w:rsidRPr="003C26F1">
              <w:rPr>
                <w:b/>
                <w:bCs/>
                <w:sz w:val="15"/>
                <w:szCs w:val="13"/>
              </w:rPr>
              <w:t>DATUM: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14" w:rsidRPr="003C26F1" w:rsidRDefault="009A3CE0" w:rsidP="007B3FD7">
            <w:pPr>
              <w:pStyle w:val="StylArialCE65bPrvndek1ch"/>
              <w:jc w:val="center"/>
              <w:rPr>
                <w:rFonts w:ascii="Times New Roman" w:hAnsi="Times New Roman"/>
                <w:sz w:val="15"/>
              </w:rPr>
            </w:pPr>
            <w:r w:rsidRPr="003C26F1">
              <w:rPr>
                <w:rFonts w:ascii="Times New Roman" w:hAnsi="Times New Roman"/>
                <w:sz w:val="15"/>
              </w:rPr>
              <w:t>8</w:t>
            </w:r>
            <w:r w:rsidR="002218A8" w:rsidRPr="003C26F1">
              <w:rPr>
                <w:rFonts w:ascii="Times New Roman" w:hAnsi="Times New Roman"/>
                <w:sz w:val="15"/>
              </w:rPr>
              <w:t xml:space="preserve"> / </w:t>
            </w:r>
            <w:r w:rsidR="00B96714" w:rsidRPr="003C26F1">
              <w:rPr>
                <w:rFonts w:ascii="Times New Roman" w:hAnsi="Times New Roman"/>
                <w:sz w:val="15"/>
              </w:rPr>
              <w:t>2021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6714" w:rsidRPr="002218A8" w:rsidRDefault="00B96714" w:rsidP="007B3FD7">
            <w:pPr>
              <w:pStyle w:val="StylArialCE65bPrvndek1ch"/>
              <w:rPr>
                <w:rFonts w:ascii="Times New Roman" w:hAnsi="Times New Roman"/>
              </w:rPr>
            </w:pPr>
          </w:p>
        </w:tc>
      </w:tr>
      <w:tr w:rsidR="00B96714" w:rsidRPr="002218A8" w:rsidTr="003C26F1">
        <w:trPr>
          <w:trHeight w:val="390"/>
        </w:trPr>
        <w:tc>
          <w:tcPr>
            <w:tcW w:w="14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6714" w:rsidRPr="002218A8" w:rsidRDefault="00B96714" w:rsidP="007B3FD7">
            <w:pPr>
              <w:rPr>
                <w:b/>
                <w:bCs/>
                <w:sz w:val="13"/>
                <w:szCs w:val="13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6714" w:rsidRPr="002218A8" w:rsidRDefault="00B96714" w:rsidP="007B3FD7">
            <w:pPr>
              <w:rPr>
                <w:b/>
                <w:bCs/>
                <w:color w:val="000000"/>
                <w:sz w:val="13"/>
                <w:szCs w:val="13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14" w:rsidRPr="002218A8" w:rsidRDefault="00B96714" w:rsidP="007B3FD7">
            <w:pPr>
              <w:ind w:firstLineChars="100" w:firstLine="131"/>
              <w:rPr>
                <w:b/>
                <w:bCs/>
                <w:sz w:val="13"/>
                <w:szCs w:val="13"/>
              </w:rPr>
            </w:pPr>
            <w:r w:rsidRPr="002218A8">
              <w:rPr>
                <w:b/>
                <w:bCs/>
                <w:sz w:val="13"/>
                <w:szCs w:val="13"/>
              </w:rPr>
              <w:t>PŘÍLOHA: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714" w:rsidRPr="002218A8" w:rsidRDefault="0051032E" w:rsidP="007B3FD7">
            <w:pPr>
              <w:jc w:val="center"/>
              <w:rPr>
                <w:b/>
                <w:bCs/>
                <w:szCs w:val="13"/>
              </w:rPr>
            </w:pPr>
            <w:r w:rsidRPr="002218A8">
              <w:rPr>
                <w:b/>
                <w:bCs/>
                <w:szCs w:val="13"/>
              </w:rPr>
              <w:t>A</w:t>
            </w:r>
            <w:r w:rsidR="00B96714" w:rsidRPr="002218A8">
              <w:rPr>
                <w:b/>
                <w:bCs/>
                <w:szCs w:val="13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6714" w:rsidRPr="002218A8" w:rsidRDefault="00B96714" w:rsidP="007B3FD7">
            <w:pPr>
              <w:jc w:val="center"/>
              <w:rPr>
                <w:b/>
                <w:bCs/>
                <w:szCs w:val="13"/>
              </w:rPr>
            </w:pPr>
          </w:p>
        </w:tc>
      </w:tr>
    </w:tbl>
    <w:p w:rsidR="00B96714" w:rsidRPr="002218A8" w:rsidRDefault="00B96714" w:rsidP="003C26F1">
      <w:pPr>
        <w:jc w:val="center"/>
        <w:rPr>
          <w:kern w:val="28"/>
        </w:rPr>
      </w:pPr>
      <w:r w:rsidRPr="002218A8">
        <w:br w:type="page"/>
      </w:r>
    </w:p>
    <w:p w:rsidR="00F63DD1" w:rsidRPr="002218A8" w:rsidRDefault="00F63DD1" w:rsidP="00F63DD1">
      <w:pPr>
        <w:rPr>
          <w:sz w:val="32"/>
          <w:szCs w:val="32"/>
        </w:rPr>
      </w:pPr>
      <w:proofErr w:type="gramStart"/>
      <w:r w:rsidRPr="002218A8">
        <w:rPr>
          <w:b/>
          <w:sz w:val="32"/>
          <w:szCs w:val="32"/>
        </w:rPr>
        <w:lastRenderedPageBreak/>
        <w:t>A.   Průvodní</w:t>
      </w:r>
      <w:proofErr w:type="gramEnd"/>
      <w:r w:rsidRPr="002218A8">
        <w:rPr>
          <w:b/>
          <w:sz w:val="32"/>
          <w:szCs w:val="32"/>
        </w:rPr>
        <w:t xml:space="preserve"> zpráva</w:t>
      </w:r>
    </w:p>
    <w:p w:rsidR="00F63DD1" w:rsidRPr="002218A8" w:rsidRDefault="00F63DD1" w:rsidP="00F63DD1">
      <w:pPr>
        <w:rPr>
          <w:sz w:val="24"/>
        </w:rPr>
      </w:pPr>
    </w:p>
    <w:p w:rsidR="00F63DD1" w:rsidRPr="002218A8" w:rsidRDefault="00F63DD1" w:rsidP="00F63DD1">
      <w:pPr>
        <w:rPr>
          <w:sz w:val="24"/>
        </w:rPr>
      </w:pPr>
      <w:proofErr w:type="gramStart"/>
      <w:r w:rsidRPr="002218A8">
        <w:rPr>
          <w:b/>
          <w:sz w:val="24"/>
        </w:rPr>
        <w:t>A.1   Identifikační</w:t>
      </w:r>
      <w:proofErr w:type="gramEnd"/>
      <w:r w:rsidRPr="002218A8">
        <w:rPr>
          <w:b/>
          <w:sz w:val="24"/>
        </w:rPr>
        <w:t xml:space="preserve"> údaje</w:t>
      </w:r>
    </w:p>
    <w:p w:rsidR="00F63DD1" w:rsidRPr="002218A8" w:rsidRDefault="00F63DD1" w:rsidP="00F63DD1">
      <w:pPr>
        <w:jc w:val="both"/>
        <w:rPr>
          <w:i/>
        </w:rPr>
      </w:pPr>
    </w:p>
    <w:p w:rsidR="00F63DD1" w:rsidRPr="002218A8" w:rsidRDefault="00F63DD1" w:rsidP="00F63DD1">
      <w:pPr>
        <w:jc w:val="both"/>
        <w:rPr>
          <w:i/>
          <w:sz w:val="24"/>
          <w:szCs w:val="24"/>
        </w:rPr>
      </w:pPr>
      <w:proofErr w:type="gramStart"/>
      <w:r w:rsidRPr="002218A8">
        <w:rPr>
          <w:i/>
          <w:sz w:val="24"/>
          <w:szCs w:val="24"/>
        </w:rPr>
        <w:t>A.1.1</w:t>
      </w:r>
      <w:proofErr w:type="gramEnd"/>
      <w:r w:rsidRPr="002218A8">
        <w:rPr>
          <w:i/>
          <w:sz w:val="24"/>
          <w:szCs w:val="24"/>
        </w:rPr>
        <w:t xml:space="preserve"> Údaje o stavbě</w:t>
      </w:r>
    </w:p>
    <w:p w:rsidR="00F63DD1" w:rsidRPr="002218A8" w:rsidRDefault="00F63DD1" w:rsidP="00F63DD1">
      <w:pPr>
        <w:rPr>
          <w:color w:val="000000"/>
          <w:sz w:val="24"/>
        </w:rPr>
      </w:pPr>
    </w:p>
    <w:p w:rsidR="00682085" w:rsidRPr="002218A8" w:rsidRDefault="00F63DD1" w:rsidP="00CE3D67">
      <w:pPr>
        <w:tabs>
          <w:tab w:val="left" w:pos="426"/>
          <w:tab w:val="left" w:pos="3119"/>
        </w:tabs>
        <w:spacing w:line="276" w:lineRule="auto"/>
        <w:ind w:left="3119" w:hanging="4112"/>
        <w:rPr>
          <w:color w:val="000000"/>
          <w:sz w:val="24"/>
        </w:rPr>
      </w:pPr>
      <w:r w:rsidRPr="002218A8">
        <w:rPr>
          <w:color w:val="000000"/>
          <w:sz w:val="24"/>
        </w:rPr>
        <w:tab/>
        <w:t>Název stavby</w:t>
      </w:r>
      <w:r w:rsidR="0017199D" w:rsidRPr="002218A8">
        <w:rPr>
          <w:color w:val="000000"/>
          <w:sz w:val="24"/>
        </w:rPr>
        <w:t>:</w:t>
      </w:r>
      <w:r w:rsidRPr="002218A8">
        <w:rPr>
          <w:color w:val="000000"/>
          <w:sz w:val="24"/>
        </w:rPr>
        <w:tab/>
      </w:r>
      <w:r w:rsidR="002218A8" w:rsidRPr="002218A8">
        <w:rPr>
          <w:color w:val="000000"/>
          <w:sz w:val="24"/>
        </w:rPr>
        <w:t>Starohorský potok, Hluk řkm</w:t>
      </w:r>
      <w:r w:rsidR="00CE3D67">
        <w:rPr>
          <w:color w:val="000000"/>
          <w:sz w:val="24"/>
        </w:rPr>
        <w:t xml:space="preserve"> 0,000 – 1,150, oprava koryta a </w:t>
      </w:r>
      <w:r w:rsidR="002218A8" w:rsidRPr="002218A8">
        <w:rPr>
          <w:color w:val="000000"/>
          <w:sz w:val="24"/>
        </w:rPr>
        <w:t>stupňů – PD</w:t>
      </w:r>
    </w:p>
    <w:p w:rsidR="00F63DD1" w:rsidRPr="002218A8" w:rsidRDefault="00F63DD1" w:rsidP="00CE3D67">
      <w:pPr>
        <w:tabs>
          <w:tab w:val="left" w:pos="426"/>
          <w:tab w:val="left" w:pos="3119"/>
        </w:tabs>
        <w:spacing w:line="276" w:lineRule="auto"/>
        <w:ind w:left="3119" w:hanging="4112"/>
        <w:rPr>
          <w:color w:val="000000"/>
          <w:sz w:val="24"/>
        </w:rPr>
      </w:pPr>
      <w:r w:rsidRPr="002218A8">
        <w:rPr>
          <w:color w:val="000000"/>
          <w:sz w:val="24"/>
        </w:rPr>
        <w:tab/>
        <w:t>Místo stavby</w:t>
      </w:r>
      <w:r w:rsidR="0017199D" w:rsidRPr="002218A8">
        <w:rPr>
          <w:color w:val="000000"/>
          <w:sz w:val="24"/>
        </w:rPr>
        <w:t>:</w:t>
      </w:r>
      <w:r w:rsidR="0017199D" w:rsidRPr="002218A8">
        <w:rPr>
          <w:color w:val="000000"/>
          <w:sz w:val="24"/>
        </w:rPr>
        <w:tab/>
      </w:r>
      <w:r w:rsidRPr="002218A8">
        <w:rPr>
          <w:color w:val="000000"/>
          <w:sz w:val="24"/>
        </w:rPr>
        <w:t xml:space="preserve">k. </w:t>
      </w:r>
      <w:proofErr w:type="spellStart"/>
      <w:r w:rsidRPr="002218A8">
        <w:rPr>
          <w:color w:val="000000"/>
          <w:sz w:val="24"/>
        </w:rPr>
        <w:t>ú</w:t>
      </w:r>
      <w:proofErr w:type="spellEnd"/>
      <w:r w:rsidRPr="002218A8">
        <w:rPr>
          <w:color w:val="000000"/>
          <w:sz w:val="24"/>
        </w:rPr>
        <w:t xml:space="preserve">. </w:t>
      </w:r>
      <w:r w:rsidR="002218A8" w:rsidRPr="002218A8">
        <w:rPr>
          <w:color w:val="000000"/>
          <w:sz w:val="24"/>
        </w:rPr>
        <w:t>Hluk [639907]</w:t>
      </w:r>
    </w:p>
    <w:p w:rsidR="002218A8" w:rsidRDefault="002218A8" w:rsidP="00CE3D67">
      <w:pPr>
        <w:tabs>
          <w:tab w:val="left" w:pos="426"/>
          <w:tab w:val="left" w:pos="3119"/>
        </w:tabs>
        <w:spacing w:line="276" w:lineRule="auto"/>
        <w:ind w:left="3119" w:hanging="4112"/>
        <w:rPr>
          <w:color w:val="000000"/>
          <w:sz w:val="24"/>
        </w:rPr>
      </w:pPr>
      <w:r w:rsidRPr="002218A8">
        <w:rPr>
          <w:color w:val="000000"/>
          <w:sz w:val="24"/>
        </w:rPr>
        <w:tab/>
        <w:t>Vodní tok:</w:t>
      </w:r>
      <w:r w:rsidRPr="002218A8">
        <w:rPr>
          <w:color w:val="000000"/>
          <w:sz w:val="24"/>
        </w:rPr>
        <w:tab/>
        <w:t>Starohorský potok</w:t>
      </w:r>
    </w:p>
    <w:p w:rsidR="00862AFD" w:rsidRDefault="00862AFD" w:rsidP="00CE3D67">
      <w:pPr>
        <w:tabs>
          <w:tab w:val="left" w:pos="426"/>
          <w:tab w:val="left" w:pos="3119"/>
        </w:tabs>
        <w:spacing w:line="276" w:lineRule="auto"/>
        <w:ind w:left="3119" w:hanging="4112"/>
        <w:rPr>
          <w:color w:val="000000"/>
          <w:sz w:val="24"/>
        </w:rPr>
      </w:pPr>
      <w:r>
        <w:rPr>
          <w:color w:val="000000"/>
          <w:sz w:val="24"/>
        </w:rPr>
        <w:tab/>
        <w:t>ID VT CEVT:</w:t>
      </w:r>
      <w:r>
        <w:rPr>
          <w:color w:val="000000"/>
          <w:sz w:val="24"/>
        </w:rPr>
        <w:tab/>
        <w:t>10 201 468</w:t>
      </w:r>
    </w:p>
    <w:p w:rsidR="00862AFD" w:rsidRPr="002218A8" w:rsidRDefault="00862AFD" w:rsidP="00CE3D67">
      <w:pPr>
        <w:tabs>
          <w:tab w:val="left" w:pos="426"/>
          <w:tab w:val="left" w:pos="3119"/>
        </w:tabs>
        <w:spacing w:line="276" w:lineRule="auto"/>
        <w:ind w:left="3119" w:hanging="4112"/>
        <w:rPr>
          <w:color w:val="000000"/>
          <w:sz w:val="24"/>
        </w:rPr>
      </w:pPr>
      <w:r>
        <w:rPr>
          <w:color w:val="000000"/>
          <w:sz w:val="24"/>
        </w:rPr>
        <w:tab/>
        <w:t>ID VT DIBAVOD:</w:t>
      </w:r>
      <w:r>
        <w:rPr>
          <w:color w:val="000000"/>
          <w:sz w:val="24"/>
        </w:rPr>
        <w:tab/>
        <w:t>500 065 715</w:t>
      </w:r>
    </w:p>
    <w:p w:rsidR="002218A8" w:rsidRPr="002218A8" w:rsidRDefault="002218A8" w:rsidP="00CE3D67">
      <w:pPr>
        <w:tabs>
          <w:tab w:val="left" w:pos="426"/>
          <w:tab w:val="left" w:pos="3119"/>
        </w:tabs>
        <w:spacing w:line="276" w:lineRule="auto"/>
        <w:ind w:left="3119" w:hanging="4112"/>
        <w:rPr>
          <w:color w:val="000000"/>
          <w:sz w:val="24"/>
        </w:rPr>
      </w:pPr>
      <w:r w:rsidRPr="002218A8">
        <w:rPr>
          <w:color w:val="000000"/>
          <w:sz w:val="24"/>
        </w:rPr>
        <w:tab/>
        <w:t>Hydrologické pořadí:</w:t>
      </w:r>
      <w:r w:rsidRPr="002218A8">
        <w:rPr>
          <w:color w:val="000000"/>
          <w:sz w:val="24"/>
        </w:rPr>
        <w:tab/>
      </w:r>
      <w:r w:rsidR="00862AFD">
        <w:rPr>
          <w:color w:val="000000"/>
          <w:sz w:val="24"/>
        </w:rPr>
        <w:t>4 - 13 - 02 - 0050</w:t>
      </w:r>
    </w:p>
    <w:p w:rsidR="00F63DD1" w:rsidRPr="002218A8" w:rsidRDefault="00F63DD1" w:rsidP="00CE3D67">
      <w:pPr>
        <w:tabs>
          <w:tab w:val="left" w:pos="426"/>
          <w:tab w:val="left" w:pos="3119"/>
        </w:tabs>
        <w:spacing w:line="276" w:lineRule="auto"/>
        <w:ind w:left="3119" w:hanging="4112"/>
        <w:rPr>
          <w:color w:val="000000"/>
          <w:sz w:val="24"/>
        </w:rPr>
      </w:pPr>
      <w:r w:rsidRPr="002218A8">
        <w:rPr>
          <w:color w:val="000000"/>
          <w:sz w:val="24"/>
        </w:rPr>
        <w:tab/>
        <w:t>Okres</w:t>
      </w:r>
      <w:r w:rsidR="0017199D" w:rsidRPr="002218A8">
        <w:rPr>
          <w:color w:val="000000"/>
          <w:sz w:val="24"/>
        </w:rPr>
        <w:t>:</w:t>
      </w:r>
      <w:r w:rsidR="0017199D" w:rsidRPr="002218A8">
        <w:rPr>
          <w:color w:val="000000"/>
          <w:sz w:val="24"/>
        </w:rPr>
        <w:tab/>
      </w:r>
      <w:r w:rsidR="002218A8" w:rsidRPr="002218A8">
        <w:rPr>
          <w:color w:val="000000"/>
          <w:sz w:val="24"/>
        </w:rPr>
        <w:t>Uherské Hradiště</w:t>
      </w:r>
    </w:p>
    <w:p w:rsidR="00F63DD1" w:rsidRPr="002218A8" w:rsidRDefault="00F63DD1" w:rsidP="00CE3D67">
      <w:pPr>
        <w:tabs>
          <w:tab w:val="left" w:pos="426"/>
          <w:tab w:val="left" w:pos="3119"/>
        </w:tabs>
        <w:spacing w:line="276" w:lineRule="auto"/>
        <w:ind w:left="3119" w:hanging="4112"/>
        <w:rPr>
          <w:color w:val="000000"/>
          <w:sz w:val="24"/>
        </w:rPr>
      </w:pPr>
      <w:r w:rsidRPr="002218A8">
        <w:rPr>
          <w:color w:val="000000"/>
          <w:sz w:val="24"/>
        </w:rPr>
        <w:tab/>
        <w:t>Kraj</w:t>
      </w:r>
      <w:r w:rsidR="0017199D" w:rsidRPr="002218A8">
        <w:rPr>
          <w:color w:val="000000"/>
          <w:sz w:val="24"/>
        </w:rPr>
        <w:t>:</w:t>
      </w:r>
      <w:r w:rsidR="0017199D" w:rsidRPr="002218A8">
        <w:rPr>
          <w:color w:val="000000"/>
          <w:sz w:val="24"/>
        </w:rPr>
        <w:tab/>
      </w:r>
      <w:r w:rsidR="002218A8" w:rsidRPr="002218A8">
        <w:rPr>
          <w:color w:val="000000"/>
          <w:sz w:val="24"/>
        </w:rPr>
        <w:t>Zlínský</w:t>
      </w:r>
    </w:p>
    <w:p w:rsidR="00F63DD1" w:rsidRPr="002218A8" w:rsidRDefault="00F63DD1" w:rsidP="00CE3D67">
      <w:pPr>
        <w:tabs>
          <w:tab w:val="left" w:pos="426"/>
          <w:tab w:val="left" w:pos="3119"/>
        </w:tabs>
        <w:spacing w:line="276" w:lineRule="auto"/>
        <w:ind w:left="3119" w:hanging="4112"/>
        <w:rPr>
          <w:color w:val="000000"/>
          <w:sz w:val="24"/>
        </w:rPr>
      </w:pPr>
      <w:r w:rsidRPr="002218A8">
        <w:rPr>
          <w:color w:val="000000"/>
          <w:sz w:val="24"/>
        </w:rPr>
        <w:tab/>
        <w:t>Stavbu povoluje</w:t>
      </w:r>
      <w:r w:rsidR="0017199D" w:rsidRPr="002218A8">
        <w:rPr>
          <w:color w:val="000000"/>
          <w:sz w:val="24"/>
        </w:rPr>
        <w:t>:</w:t>
      </w:r>
      <w:r w:rsidRPr="002218A8">
        <w:rPr>
          <w:color w:val="000000"/>
          <w:sz w:val="24"/>
        </w:rPr>
        <w:tab/>
      </w:r>
      <w:r w:rsidR="000220AB">
        <w:rPr>
          <w:color w:val="000000"/>
          <w:sz w:val="24"/>
        </w:rPr>
        <w:t>MÚ Uherské Hradiště</w:t>
      </w:r>
      <w:r w:rsidR="00862AFD">
        <w:rPr>
          <w:color w:val="000000"/>
          <w:sz w:val="24"/>
        </w:rPr>
        <w:t>, Vodoprávní úřad</w:t>
      </w:r>
      <w:r w:rsidR="00FD157A" w:rsidRPr="002218A8">
        <w:rPr>
          <w:color w:val="000000"/>
          <w:sz w:val="24"/>
        </w:rPr>
        <w:t xml:space="preserve"> (</w:t>
      </w:r>
      <w:r w:rsidR="00CE3D67">
        <w:rPr>
          <w:color w:val="000000"/>
          <w:sz w:val="24"/>
        </w:rPr>
        <w:t>závazné stanovisko</w:t>
      </w:r>
      <w:r w:rsidR="00FD157A" w:rsidRPr="002218A8">
        <w:rPr>
          <w:color w:val="000000"/>
          <w:sz w:val="24"/>
        </w:rPr>
        <w:t>)</w:t>
      </w:r>
    </w:p>
    <w:p w:rsidR="00F63DD1" w:rsidRPr="002218A8" w:rsidRDefault="00F63DD1" w:rsidP="00F63DD1">
      <w:pPr>
        <w:tabs>
          <w:tab w:val="left" w:pos="709"/>
          <w:tab w:val="left" w:pos="4253"/>
        </w:tabs>
        <w:ind w:left="709"/>
        <w:rPr>
          <w:color w:val="000000"/>
          <w:sz w:val="24"/>
        </w:rPr>
      </w:pPr>
    </w:p>
    <w:p w:rsidR="00F63DD1" w:rsidRPr="002218A8" w:rsidRDefault="000E41F1" w:rsidP="000E41F1">
      <w:pPr>
        <w:tabs>
          <w:tab w:val="left" w:pos="426"/>
          <w:tab w:val="left" w:pos="4253"/>
        </w:tabs>
        <w:jc w:val="both"/>
        <w:rPr>
          <w:sz w:val="24"/>
          <w:szCs w:val="24"/>
        </w:rPr>
      </w:pPr>
      <w:r w:rsidRPr="002218A8">
        <w:rPr>
          <w:sz w:val="24"/>
          <w:szCs w:val="24"/>
        </w:rPr>
        <w:tab/>
      </w:r>
      <w:r w:rsidR="003A50E3" w:rsidRPr="002218A8">
        <w:rPr>
          <w:sz w:val="24"/>
          <w:szCs w:val="24"/>
        </w:rPr>
        <w:t xml:space="preserve">Účelem stavby je </w:t>
      </w:r>
      <w:r w:rsidR="00862AFD">
        <w:rPr>
          <w:sz w:val="24"/>
          <w:szCs w:val="24"/>
        </w:rPr>
        <w:t>obnovení funkce koryta toku.</w:t>
      </w:r>
      <w:r w:rsidR="00E00224">
        <w:rPr>
          <w:sz w:val="24"/>
          <w:szCs w:val="24"/>
        </w:rPr>
        <w:t xml:space="preserve"> Oprava zahrnuje odstranění náletových dřevin z koryta toku, odtěžení nánosů a obnovu opevnění. Jedná se o udržovací práce, kterými nebude negativně ovlivněno životní prostředí nebo stabilita vodního díla.</w:t>
      </w:r>
      <w:r w:rsidR="00862AFD">
        <w:rPr>
          <w:sz w:val="24"/>
          <w:szCs w:val="24"/>
        </w:rPr>
        <w:t xml:space="preserve"> Investiční záměr Povodí Moravy, </w:t>
      </w:r>
      <w:proofErr w:type="gramStart"/>
      <w:r w:rsidR="00862AFD">
        <w:rPr>
          <w:sz w:val="24"/>
          <w:szCs w:val="24"/>
        </w:rPr>
        <w:t>s.p.</w:t>
      </w:r>
      <w:proofErr w:type="gramEnd"/>
      <w:r w:rsidR="00862AFD">
        <w:rPr>
          <w:sz w:val="24"/>
          <w:szCs w:val="24"/>
        </w:rPr>
        <w:t xml:space="preserve">, z ledna 2021 předpokládá i obnovu funkce tří záchytných nadrží na toku, avšak při projektové přípravě bylo shledáno, že nádrže </w:t>
      </w:r>
      <w:r w:rsidR="00CE3D67">
        <w:rPr>
          <w:sz w:val="24"/>
          <w:szCs w:val="24"/>
        </w:rPr>
        <w:t>v průběhu léta 2021</w:t>
      </w:r>
      <w:r w:rsidR="00862AFD">
        <w:rPr>
          <w:sz w:val="24"/>
          <w:szCs w:val="24"/>
        </w:rPr>
        <w:t xml:space="preserve"> pro</w:t>
      </w:r>
      <w:r w:rsidR="00CE3D67">
        <w:rPr>
          <w:sz w:val="24"/>
          <w:szCs w:val="24"/>
        </w:rPr>
        <w:t>šly</w:t>
      </w:r>
      <w:r w:rsidR="00862AFD">
        <w:rPr>
          <w:sz w:val="24"/>
          <w:szCs w:val="24"/>
        </w:rPr>
        <w:t xml:space="preserve"> rekonstrukcí v rámci samostatné akce z iniciativy Města Hluk.</w:t>
      </w:r>
      <w:r w:rsidR="00AE3369">
        <w:rPr>
          <w:sz w:val="24"/>
          <w:szCs w:val="24"/>
        </w:rPr>
        <w:t xml:space="preserve"> Vzhledem k této skutečnosti byla n</w:t>
      </w:r>
      <w:r w:rsidR="00862AFD">
        <w:rPr>
          <w:sz w:val="24"/>
          <w:szCs w:val="24"/>
        </w:rPr>
        <w:t xml:space="preserve">a základě </w:t>
      </w:r>
      <w:r w:rsidR="00CE3D67">
        <w:rPr>
          <w:sz w:val="24"/>
          <w:szCs w:val="24"/>
        </w:rPr>
        <w:t>dohody</w:t>
      </w:r>
      <w:r w:rsidR="00862AFD">
        <w:rPr>
          <w:sz w:val="24"/>
          <w:szCs w:val="24"/>
        </w:rPr>
        <w:t xml:space="preserve"> </w:t>
      </w:r>
      <w:r w:rsidR="00AE3369">
        <w:rPr>
          <w:sz w:val="24"/>
          <w:szCs w:val="24"/>
        </w:rPr>
        <w:t xml:space="preserve">se zadavatelem PD zkrácena délka řešeného úseku </w:t>
      </w:r>
      <w:r w:rsidR="009A3CE0">
        <w:rPr>
          <w:sz w:val="24"/>
          <w:szCs w:val="24"/>
        </w:rPr>
        <w:t>toku na rozsah řkm 0,000 – 0,953</w:t>
      </w:r>
      <w:r w:rsidR="00AE3369">
        <w:rPr>
          <w:sz w:val="24"/>
          <w:szCs w:val="24"/>
        </w:rPr>
        <w:t xml:space="preserve"> při zachování původního názvu PD.</w:t>
      </w:r>
    </w:p>
    <w:p w:rsidR="00F63DD1" w:rsidRPr="002218A8" w:rsidRDefault="00F63DD1" w:rsidP="00F63DD1">
      <w:pPr>
        <w:tabs>
          <w:tab w:val="left" w:pos="709"/>
          <w:tab w:val="left" w:pos="4253"/>
        </w:tabs>
        <w:rPr>
          <w:color w:val="000000"/>
          <w:sz w:val="24"/>
          <w:szCs w:val="24"/>
        </w:rPr>
      </w:pPr>
    </w:p>
    <w:p w:rsidR="00F63DD1" w:rsidRPr="002218A8" w:rsidRDefault="00F63DD1" w:rsidP="00F63DD1">
      <w:pPr>
        <w:jc w:val="both"/>
        <w:rPr>
          <w:i/>
          <w:color w:val="000000"/>
          <w:sz w:val="24"/>
          <w:szCs w:val="24"/>
        </w:rPr>
      </w:pPr>
      <w:proofErr w:type="gramStart"/>
      <w:r w:rsidRPr="002218A8">
        <w:rPr>
          <w:i/>
          <w:color w:val="000000"/>
          <w:sz w:val="24"/>
          <w:szCs w:val="24"/>
        </w:rPr>
        <w:t>A.1.2</w:t>
      </w:r>
      <w:proofErr w:type="gramEnd"/>
      <w:r w:rsidRPr="002218A8">
        <w:rPr>
          <w:i/>
          <w:color w:val="000000"/>
          <w:sz w:val="24"/>
          <w:szCs w:val="24"/>
        </w:rPr>
        <w:t xml:space="preserve"> Údaje o stavebníkovi</w:t>
      </w:r>
    </w:p>
    <w:p w:rsidR="000E41F1" w:rsidRPr="002218A8" w:rsidRDefault="00F63DD1" w:rsidP="00AE3369">
      <w:pPr>
        <w:jc w:val="both"/>
        <w:rPr>
          <w:color w:val="000000"/>
          <w:sz w:val="24"/>
          <w:szCs w:val="24"/>
        </w:rPr>
      </w:pPr>
      <w:r w:rsidRPr="002218A8">
        <w:rPr>
          <w:color w:val="000000"/>
          <w:sz w:val="24"/>
          <w:szCs w:val="24"/>
        </w:rPr>
        <w:tab/>
      </w:r>
      <w:r w:rsidR="00AE3369">
        <w:rPr>
          <w:color w:val="000000"/>
          <w:sz w:val="24"/>
          <w:szCs w:val="24"/>
        </w:rPr>
        <w:t xml:space="preserve">Povodí Moravy, </w:t>
      </w:r>
      <w:proofErr w:type="gramStart"/>
      <w:r w:rsidR="00AE3369">
        <w:rPr>
          <w:color w:val="000000"/>
          <w:sz w:val="24"/>
          <w:szCs w:val="24"/>
        </w:rPr>
        <w:t>s.p.</w:t>
      </w:r>
      <w:proofErr w:type="gramEnd"/>
      <w:r w:rsidR="00AE3369">
        <w:rPr>
          <w:color w:val="000000"/>
          <w:sz w:val="24"/>
          <w:szCs w:val="24"/>
        </w:rPr>
        <w:t>, Dřevařská 932/11, 602 00 Brno</w:t>
      </w:r>
    </w:p>
    <w:p w:rsidR="000E41F1" w:rsidRDefault="000E41F1" w:rsidP="000E41F1">
      <w:pPr>
        <w:ind w:left="708"/>
        <w:jc w:val="both"/>
        <w:rPr>
          <w:color w:val="000000"/>
          <w:sz w:val="24"/>
          <w:szCs w:val="24"/>
        </w:rPr>
      </w:pPr>
      <w:r w:rsidRPr="002218A8">
        <w:rPr>
          <w:color w:val="000000"/>
          <w:sz w:val="24"/>
          <w:szCs w:val="24"/>
        </w:rPr>
        <w:t xml:space="preserve">Zastoupení: </w:t>
      </w:r>
      <w:r w:rsidR="00AE3369">
        <w:rPr>
          <w:color w:val="000000"/>
          <w:sz w:val="24"/>
          <w:szCs w:val="24"/>
        </w:rPr>
        <w:t xml:space="preserve">MVDr. Václav </w:t>
      </w:r>
      <w:proofErr w:type="spellStart"/>
      <w:r w:rsidR="00AE3369">
        <w:rPr>
          <w:color w:val="000000"/>
          <w:sz w:val="24"/>
          <w:szCs w:val="24"/>
        </w:rPr>
        <w:t>Gargulák</w:t>
      </w:r>
      <w:proofErr w:type="spellEnd"/>
      <w:r w:rsidR="00AE3369">
        <w:rPr>
          <w:color w:val="000000"/>
          <w:sz w:val="24"/>
          <w:szCs w:val="24"/>
        </w:rPr>
        <w:t>, generální ředitel</w:t>
      </w:r>
    </w:p>
    <w:p w:rsidR="00AE3369" w:rsidRPr="002218A8" w:rsidRDefault="00AE3369" w:rsidP="000E41F1">
      <w:pPr>
        <w:ind w:left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Technický zástupce: </w:t>
      </w:r>
      <w:proofErr w:type="spellStart"/>
      <w:r>
        <w:rPr>
          <w:color w:val="000000"/>
          <w:sz w:val="24"/>
          <w:szCs w:val="24"/>
        </w:rPr>
        <w:t>Ellen</w:t>
      </w:r>
      <w:proofErr w:type="spellEnd"/>
      <w:r>
        <w:rPr>
          <w:color w:val="000000"/>
          <w:sz w:val="24"/>
          <w:szCs w:val="24"/>
        </w:rPr>
        <w:t xml:space="preserve"> Holá, projektová </w:t>
      </w:r>
      <w:proofErr w:type="spellStart"/>
      <w:r>
        <w:rPr>
          <w:color w:val="000000"/>
          <w:sz w:val="24"/>
          <w:szCs w:val="24"/>
        </w:rPr>
        <w:t>managerka</w:t>
      </w:r>
      <w:proofErr w:type="spellEnd"/>
    </w:p>
    <w:p w:rsidR="00F63DD1" w:rsidRPr="002218A8" w:rsidRDefault="00F63DD1" w:rsidP="00F63DD1">
      <w:pPr>
        <w:jc w:val="both"/>
        <w:rPr>
          <w:color w:val="000000"/>
          <w:sz w:val="24"/>
          <w:szCs w:val="24"/>
        </w:rPr>
      </w:pPr>
      <w:r w:rsidRPr="002218A8">
        <w:rPr>
          <w:color w:val="000000"/>
          <w:sz w:val="24"/>
          <w:szCs w:val="24"/>
        </w:rPr>
        <w:t xml:space="preserve"> </w:t>
      </w:r>
    </w:p>
    <w:p w:rsidR="00F63DD1" w:rsidRPr="002218A8" w:rsidRDefault="00F63DD1" w:rsidP="00F63DD1">
      <w:pPr>
        <w:jc w:val="both"/>
        <w:rPr>
          <w:i/>
          <w:color w:val="000000"/>
          <w:sz w:val="24"/>
          <w:szCs w:val="24"/>
        </w:rPr>
      </w:pPr>
      <w:proofErr w:type="gramStart"/>
      <w:r w:rsidRPr="002218A8">
        <w:rPr>
          <w:i/>
          <w:color w:val="000000"/>
          <w:sz w:val="24"/>
          <w:szCs w:val="24"/>
        </w:rPr>
        <w:t>A.1.3</w:t>
      </w:r>
      <w:proofErr w:type="gramEnd"/>
      <w:r w:rsidRPr="002218A8">
        <w:rPr>
          <w:i/>
          <w:color w:val="000000"/>
          <w:sz w:val="24"/>
          <w:szCs w:val="24"/>
        </w:rPr>
        <w:t xml:space="preserve"> Údaje o zpracovateli projektové dokumentace</w:t>
      </w:r>
    </w:p>
    <w:p w:rsidR="00F63DD1" w:rsidRPr="002218A8" w:rsidRDefault="00F63DD1" w:rsidP="00F63DD1">
      <w:pPr>
        <w:jc w:val="both"/>
        <w:rPr>
          <w:color w:val="000000"/>
          <w:sz w:val="24"/>
          <w:szCs w:val="24"/>
        </w:rPr>
      </w:pPr>
      <w:r w:rsidRPr="002218A8">
        <w:rPr>
          <w:color w:val="000000"/>
          <w:sz w:val="24"/>
          <w:szCs w:val="24"/>
        </w:rPr>
        <w:tab/>
        <w:t>A</w:t>
      </w:r>
      <w:r w:rsidR="0011131D" w:rsidRPr="002218A8">
        <w:rPr>
          <w:color w:val="000000"/>
          <w:sz w:val="24"/>
          <w:szCs w:val="24"/>
        </w:rPr>
        <w:t>GROPROJEKT</w:t>
      </w:r>
      <w:r w:rsidRPr="002218A8">
        <w:rPr>
          <w:color w:val="000000"/>
          <w:sz w:val="24"/>
          <w:szCs w:val="24"/>
        </w:rPr>
        <w:t xml:space="preserve"> PSO s.r.o., Slavíčkova 840/1b, 638 00 Brno</w:t>
      </w:r>
    </w:p>
    <w:p w:rsidR="00F63DD1" w:rsidRDefault="00F63DD1" w:rsidP="00F63DD1">
      <w:pPr>
        <w:jc w:val="both"/>
        <w:rPr>
          <w:color w:val="000000"/>
          <w:sz w:val="24"/>
          <w:szCs w:val="24"/>
        </w:rPr>
      </w:pPr>
      <w:r w:rsidRPr="002218A8">
        <w:rPr>
          <w:color w:val="000000"/>
          <w:sz w:val="24"/>
          <w:szCs w:val="24"/>
        </w:rPr>
        <w:tab/>
        <w:t>Autorizov</w:t>
      </w:r>
      <w:r w:rsidR="00AE3369">
        <w:rPr>
          <w:color w:val="000000"/>
          <w:sz w:val="24"/>
          <w:szCs w:val="24"/>
        </w:rPr>
        <w:t>aný inženýr: ing. Jiří Hermany (</w:t>
      </w:r>
      <w:r w:rsidRPr="002218A8">
        <w:rPr>
          <w:color w:val="000000"/>
          <w:sz w:val="24"/>
          <w:szCs w:val="24"/>
        </w:rPr>
        <w:t>číslo autorizace 1005181</w:t>
      </w:r>
      <w:r w:rsidR="00AE3369">
        <w:rPr>
          <w:color w:val="000000"/>
          <w:sz w:val="24"/>
          <w:szCs w:val="24"/>
        </w:rPr>
        <w:t>)</w:t>
      </w:r>
    </w:p>
    <w:p w:rsidR="00F63DD1" w:rsidRPr="00CE3D67" w:rsidRDefault="00AE3369" w:rsidP="00CE3D6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Projektant: Bc. Ondřej Špaček</w:t>
      </w:r>
    </w:p>
    <w:p w:rsidR="0039704A" w:rsidRPr="002218A8" w:rsidRDefault="0039704A" w:rsidP="00F63DD1">
      <w:pPr>
        <w:tabs>
          <w:tab w:val="left" w:pos="709"/>
          <w:tab w:val="left" w:pos="4253"/>
        </w:tabs>
        <w:rPr>
          <w:color w:val="000000"/>
          <w:sz w:val="24"/>
        </w:rPr>
      </w:pPr>
    </w:p>
    <w:p w:rsidR="00F63DD1" w:rsidRPr="002218A8" w:rsidRDefault="00F63DD1" w:rsidP="00F63DD1">
      <w:pPr>
        <w:jc w:val="both"/>
        <w:rPr>
          <w:b/>
          <w:color w:val="000000"/>
          <w:sz w:val="24"/>
          <w:szCs w:val="24"/>
        </w:rPr>
      </w:pPr>
      <w:proofErr w:type="gramStart"/>
      <w:r w:rsidRPr="002218A8">
        <w:rPr>
          <w:b/>
          <w:color w:val="000000"/>
          <w:sz w:val="24"/>
          <w:szCs w:val="24"/>
        </w:rPr>
        <w:t>A.2 Členění</w:t>
      </w:r>
      <w:proofErr w:type="gramEnd"/>
      <w:r w:rsidRPr="002218A8">
        <w:rPr>
          <w:b/>
          <w:color w:val="000000"/>
          <w:sz w:val="24"/>
          <w:szCs w:val="24"/>
        </w:rPr>
        <w:t xml:space="preserve"> stavby na objekty a technická a technologická zařízení</w:t>
      </w:r>
    </w:p>
    <w:p w:rsidR="00F63DD1" w:rsidRPr="002218A8" w:rsidRDefault="00F63DD1" w:rsidP="00F63DD1">
      <w:pPr>
        <w:tabs>
          <w:tab w:val="left" w:pos="709"/>
          <w:tab w:val="left" w:pos="4253"/>
        </w:tabs>
        <w:rPr>
          <w:color w:val="000000"/>
          <w:sz w:val="24"/>
          <w:u w:val="single"/>
        </w:rPr>
      </w:pPr>
      <w:r w:rsidRPr="002218A8">
        <w:rPr>
          <w:color w:val="000000"/>
          <w:sz w:val="24"/>
          <w:szCs w:val="24"/>
        </w:rPr>
        <w:tab/>
      </w:r>
      <w:r w:rsidRPr="002218A8">
        <w:rPr>
          <w:color w:val="000000"/>
          <w:sz w:val="24"/>
        </w:rPr>
        <w:t xml:space="preserve">               </w:t>
      </w:r>
    </w:p>
    <w:p w:rsidR="00AE3369" w:rsidRDefault="00F63DD1" w:rsidP="000220AB">
      <w:pPr>
        <w:tabs>
          <w:tab w:val="left" w:pos="709"/>
          <w:tab w:val="left" w:pos="4253"/>
        </w:tabs>
        <w:spacing w:line="276" w:lineRule="auto"/>
        <w:rPr>
          <w:color w:val="000000"/>
          <w:sz w:val="24"/>
        </w:rPr>
      </w:pPr>
      <w:r w:rsidRPr="002218A8">
        <w:rPr>
          <w:color w:val="000000"/>
          <w:sz w:val="24"/>
        </w:rPr>
        <w:tab/>
        <w:t xml:space="preserve">Stavba </w:t>
      </w:r>
      <w:r w:rsidR="00AE3369">
        <w:rPr>
          <w:color w:val="000000"/>
          <w:sz w:val="24"/>
        </w:rPr>
        <w:t>bude členěna na dva stavební objekty:</w:t>
      </w:r>
    </w:p>
    <w:p w:rsidR="00AE3369" w:rsidRDefault="00AE3369" w:rsidP="000220AB">
      <w:pPr>
        <w:pStyle w:val="Odstavecseseznamem"/>
        <w:numPr>
          <w:ilvl w:val="0"/>
          <w:numId w:val="3"/>
        </w:numPr>
        <w:tabs>
          <w:tab w:val="left" w:pos="709"/>
          <w:tab w:val="left" w:pos="4253"/>
        </w:tabs>
        <w:spacing w:line="276" w:lineRule="auto"/>
        <w:rPr>
          <w:color w:val="000000"/>
          <w:sz w:val="24"/>
        </w:rPr>
      </w:pPr>
      <w:r w:rsidRPr="00AE3369">
        <w:rPr>
          <w:color w:val="000000"/>
          <w:sz w:val="24"/>
        </w:rPr>
        <w:t xml:space="preserve">SO-01: </w:t>
      </w:r>
      <w:proofErr w:type="spellStart"/>
      <w:r w:rsidR="009A3CE0">
        <w:rPr>
          <w:color w:val="000000"/>
          <w:sz w:val="24"/>
        </w:rPr>
        <w:t>Intravilánová</w:t>
      </w:r>
      <w:proofErr w:type="spellEnd"/>
      <w:r>
        <w:rPr>
          <w:color w:val="000000"/>
          <w:sz w:val="24"/>
        </w:rPr>
        <w:t xml:space="preserve"> </w:t>
      </w:r>
      <w:r w:rsidR="009A3CE0">
        <w:rPr>
          <w:color w:val="000000"/>
          <w:sz w:val="24"/>
        </w:rPr>
        <w:t>část</w:t>
      </w:r>
      <w:r>
        <w:rPr>
          <w:color w:val="000000"/>
          <w:sz w:val="24"/>
        </w:rPr>
        <w:t xml:space="preserve"> toku</w:t>
      </w:r>
    </w:p>
    <w:p w:rsidR="00AE3369" w:rsidRPr="00AE3369" w:rsidRDefault="00AE3369" w:rsidP="000220AB">
      <w:pPr>
        <w:pStyle w:val="Odstavecseseznamem"/>
        <w:numPr>
          <w:ilvl w:val="0"/>
          <w:numId w:val="3"/>
        </w:numPr>
        <w:tabs>
          <w:tab w:val="left" w:pos="709"/>
          <w:tab w:val="left" w:pos="4253"/>
        </w:tabs>
        <w:spacing w:line="276" w:lineRule="auto"/>
        <w:rPr>
          <w:color w:val="000000"/>
          <w:sz w:val="24"/>
        </w:rPr>
      </w:pPr>
      <w:r>
        <w:rPr>
          <w:color w:val="000000"/>
          <w:sz w:val="24"/>
        </w:rPr>
        <w:t xml:space="preserve">SO-02: </w:t>
      </w:r>
      <w:proofErr w:type="spellStart"/>
      <w:r w:rsidR="009A3CE0">
        <w:rPr>
          <w:color w:val="000000"/>
          <w:sz w:val="24"/>
        </w:rPr>
        <w:t>Extravilánová</w:t>
      </w:r>
      <w:proofErr w:type="spellEnd"/>
      <w:r>
        <w:rPr>
          <w:color w:val="000000"/>
          <w:sz w:val="24"/>
        </w:rPr>
        <w:t xml:space="preserve"> </w:t>
      </w:r>
      <w:r w:rsidR="009A3CE0">
        <w:rPr>
          <w:color w:val="000000"/>
          <w:sz w:val="24"/>
        </w:rPr>
        <w:t>část</w:t>
      </w:r>
      <w:r>
        <w:rPr>
          <w:color w:val="000000"/>
          <w:sz w:val="24"/>
        </w:rPr>
        <w:t xml:space="preserve"> toku</w:t>
      </w:r>
    </w:p>
    <w:p w:rsidR="00937946" w:rsidRPr="002218A8" w:rsidRDefault="00937946" w:rsidP="00937946">
      <w:pPr>
        <w:tabs>
          <w:tab w:val="left" w:pos="709"/>
          <w:tab w:val="left" w:pos="4253"/>
        </w:tabs>
        <w:rPr>
          <w:color w:val="000000"/>
          <w:sz w:val="24"/>
        </w:rPr>
      </w:pPr>
    </w:p>
    <w:p w:rsidR="00F63DD1" w:rsidRPr="002218A8" w:rsidRDefault="00F63DD1" w:rsidP="00F63DD1">
      <w:pPr>
        <w:rPr>
          <w:b/>
          <w:color w:val="000000"/>
          <w:sz w:val="24"/>
        </w:rPr>
      </w:pPr>
      <w:proofErr w:type="gramStart"/>
      <w:r w:rsidRPr="002218A8">
        <w:rPr>
          <w:b/>
          <w:color w:val="000000"/>
          <w:sz w:val="24"/>
        </w:rPr>
        <w:t>A.3  Seznam</w:t>
      </w:r>
      <w:proofErr w:type="gramEnd"/>
      <w:r w:rsidRPr="002218A8">
        <w:rPr>
          <w:b/>
          <w:color w:val="000000"/>
          <w:sz w:val="24"/>
        </w:rPr>
        <w:t xml:space="preserve"> vstupních podkladů</w:t>
      </w:r>
    </w:p>
    <w:p w:rsidR="00F63DD1" w:rsidRPr="002218A8" w:rsidRDefault="00F63DD1" w:rsidP="00F63DD1">
      <w:pPr>
        <w:rPr>
          <w:b/>
          <w:color w:val="000000"/>
          <w:sz w:val="24"/>
        </w:rPr>
      </w:pPr>
    </w:p>
    <w:p w:rsidR="005944D3" w:rsidRPr="002218A8" w:rsidRDefault="005944D3" w:rsidP="000220AB">
      <w:pPr>
        <w:numPr>
          <w:ilvl w:val="0"/>
          <w:numId w:val="1"/>
        </w:numPr>
        <w:spacing w:before="120"/>
        <w:rPr>
          <w:color w:val="000000"/>
          <w:sz w:val="24"/>
        </w:rPr>
      </w:pPr>
      <w:r w:rsidRPr="002218A8">
        <w:rPr>
          <w:color w:val="000000"/>
          <w:sz w:val="24"/>
        </w:rPr>
        <w:t xml:space="preserve"> </w:t>
      </w:r>
      <w:r w:rsidR="00AE3369">
        <w:rPr>
          <w:color w:val="000000"/>
          <w:sz w:val="24"/>
        </w:rPr>
        <w:t xml:space="preserve">Terénní průzkumy, fotodokumentace, červen 2021 </w:t>
      </w:r>
    </w:p>
    <w:p w:rsidR="00300399" w:rsidRDefault="005944D3" w:rsidP="000220AB">
      <w:pPr>
        <w:numPr>
          <w:ilvl w:val="0"/>
          <w:numId w:val="1"/>
        </w:numPr>
        <w:spacing w:before="120"/>
        <w:rPr>
          <w:color w:val="000000"/>
          <w:sz w:val="24"/>
        </w:rPr>
      </w:pPr>
      <w:r w:rsidRPr="002218A8">
        <w:rPr>
          <w:color w:val="000000"/>
          <w:sz w:val="24"/>
        </w:rPr>
        <w:t xml:space="preserve"> </w:t>
      </w:r>
      <w:r w:rsidR="00AE3369">
        <w:rPr>
          <w:color w:val="000000"/>
          <w:sz w:val="24"/>
        </w:rPr>
        <w:t xml:space="preserve">Projednání se zadavatelem PD </w:t>
      </w:r>
    </w:p>
    <w:p w:rsidR="005944D3" w:rsidRDefault="00300399" w:rsidP="000220AB">
      <w:pPr>
        <w:numPr>
          <w:ilvl w:val="0"/>
          <w:numId w:val="1"/>
        </w:numPr>
        <w:spacing w:before="120"/>
        <w:rPr>
          <w:color w:val="000000"/>
          <w:sz w:val="24"/>
        </w:rPr>
      </w:pPr>
      <w:r>
        <w:rPr>
          <w:color w:val="000000"/>
          <w:sz w:val="24"/>
        </w:rPr>
        <w:lastRenderedPageBreak/>
        <w:t>Výrobní výbory a jednání s příslušnými organizacemi</w:t>
      </w:r>
      <w:r w:rsidR="00AE3369">
        <w:rPr>
          <w:color w:val="000000"/>
          <w:sz w:val="24"/>
        </w:rPr>
        <w:t xml:space="preserve"> (viz E – Dokladová část)</w:t>
      </w:r>
    </w:p>
    <w:p w:rsidR="00300399" w:rsidRPr="002218A8" w:rsidRDefault="00300399" w:rsidP="000220AB">
      <w:pPr>
        <w:numPr>
          <w:ilvl w:val="0"/>
          <w:numId w:val="1"/>
        </w:numPr>
        <w:spacing w:before="120"/>
        <w:rPr>
          <w:color w:val="000000"/>
          <w:sz w:val="24"/>
        </w:rPr>
      </w:pPr>
      <w:r>
        <w:rPr>
          <w:color w:val="000000"/>
          <w:sz w:val="24"/>
        </w:rPr>
        <w:t xml:space="preserve">Vyjádření správců </w:t>
      </w:r>
      <w:proofErr w:type="spellStart"/>
      <w:r>
        <w:rPr>
          <w:color w:val="000000"/>
          <w:sz w:val="24"/>
        </w:rPr>
        <w:t>inž</w:t>
      </w:r>
      <w:proofErr w:type="spellEnd"/>
      <w:r>
        <w:rPr>
          <w:color w:val="000000"/>
          <w:sz w:val="24"/>
        </w:rPr>
        <w:t>. sítí a dotčených orgánů státní správy (viz E – Dokladová část)</w:t>
      </w:r>
    </w:p>
    <w:p w:rsidR="00DD39B1" w:rsidRPr="00F96E8E" w:rsidRDefault="00F63DD1" w:rsidP="00F96E8E">
      <w:pPr>
        <w:numPr>
          <w:ilvl w:val="0"/>
          <w:numId w:val="1"/>
        </w:numPr>
        <w:spacing w:before="120"/>
        <w:rPr>
          <w:color w:val="000000"/>
          <w:sz w:val="24"/>
        </w:rPr>
      </w:pPr>
      <w:r w:rsidRPr="002218A8">
        <w:rPr>
          <w:color w:val="000000"/>
          <w:sz w:val="24"/>
        </w:rPr>
        <w:t xml:space="preserve"> Geodetické zaměření lokality</w:t>
      </w:r>
      <w:r w:rsidR="00300399">
        <w:rPr>
          <w:color w:val="000000"/>
          <w:sz w:val="24"/>
        </w:rPr>
        <w:t>, červenec 2021, AGROPROJEKT PSO, s.r.o.</w:t>
      </w:r>
    </w:p>
    <w:p w:rsidR="005944D3" w:rsidRDefault="00DD39B1" w:rsidP="000220AB">
      <w:pPr>
        <w:numPr>
          <w:ilvl w:val="0"/>
          <w:numId w:val="1"/>
        </w:numPr>
        <w:spacing w:before="120"/>
        <w:rPr>
          <w:color w:val="000000"/>
          <w:sz w:val="24"/>
        </w:rPr>
      </w:pPr>
      <w:r w:rsidRPr="002218A8">
        <w:rPr>
          <w:color w:val="000000"/>
          <w:sz w:val="24"/>
        </w:rPr>
        <w:t xml:space="preserve"> Digitální model reliéfu 5G – ČÚZK WMS</w:t>
      </w:r>
    </w:p>
    <w:p w:rsidR="00F96E8E" w:rsidRPr="002218A8" w:rsidRDefault="00F96E8E" w:rsidP="000220AB">
      <w:pPr>
        <w:numPr>
          <w:ilvl w:val="0"/>
          <w:numId w:val="1"/>
        </w:numPr>
        <w:spacing w:before="120"/>
        <w:rPr>
          <w:color w:val="000000"/>
          <w:sz w:val="24"/>
        </w:rPr>
      </w:pPr>
      <w:r w:rsidRPr="002218A8">
        <w:rPr>
          <w:color w:val="000000"/>
          <w:sz w:val="24"/>
        </w:rPr>
        <w:t>Ortofotografické mapy, základní mapy - ČÚZK</w:t>
      </w:r>
    </w:p>
    <w:p w:rsidR="00F63DD1" w:rsidRPr="002218A8" w:rsidRDefault="00956E16" w:rsidP="000220AB">
      <w:pPr>
        <w:numPr>
          <w:ilvl w:val="0"/>
          <w:numId w:val="1"/>
        </w:numPr>
        <w:spacing w:before="120"/>
        <w:rPr>
          <w:color w:val="000000"/>
          <w:sz w:val="24"/>
        </w:rPr>
      </w:pPr>
      <w:r w:rsidRPr="002218A8">
        <w:rPr>
          <w:color w:val="000000"/>
          <w:sz w:val="24"/>
        </w:rPr>
        <w:t xml:space="preserve"> </w:t>
      </w:r>
      <w:r w:rsidR="00DD39B1" w:rsidRPr="002218A8">
        <w:rPr>
          <w:color w:val="000000"/>
          <w:sz w:val="24"/>
        </w:rPr>
        <w:t xml:space="preserve">DKM </w:t>
      </w:r>
      <w:r w:rsidR="00300399">
        <w:rPr>
          <w:color w:val="000000"/>
          <w:sz w:val="24"/>
        </w:rPr>
        <w:t>Hluk - ČÚZK</w:t>
      </w:r>
    </w:p>
    <w:p w:rsidR="000220AB" w:rsidRPr="000220AB" w:rsidRDefault="00300399" w:rsidP="000220AB">
      <w:pPr>
        <w:numPr>
          <w:ilvl w:val="0"/>
          <w:numId w:val="2"/>
        </w:numPr>
        <w:tabs>
          <w:tab w:val="clear" w:pos="2771"/>
        </w:tabs>
        <w:spacing w:before="120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</w:rPr>
        <w:t xml:space="preserve">Laboratorní rozbory sedimentu, ALS </w:t>
      </w:r>
      <w:proofErr w:type="spellStart"/>
      <w:r>
        <w:rPr>
          <w:color w:val="000000"/>
          <w:sz w:val="24"/>
        </w:rPr>
        <w:t>Czech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Republic</w:t>
      </w:r>
      <w:proofErr w:type="spellEnd"/>
      <w:r>
        <w:rPr>
          <w:color w:val="000000"/>
          <w:sz w:val="24"/>
        </w:rPr>
        <w:t>, s.r.o., červen 2021</w:t>
      </w:r>
    </w:p>
    <w:p w:rsidR="00F63DD1" w:rsidRPr="002218A8" w:rsidRDefault="00F63DD1" w:rsidP="00F63DD1">
      <w:pPr>
        <w:jc w:val="both"/>
        <w:rPr>
          <w:color w:val="000000"/>
          <w:sz w:val="24"/>
          <w:szCs w:val="24"/>
        </w:rPr>
      </w:pPr>
    </w:p>
    <w:p w:rsidR="00F63DD1" w:rsidRPr="002218A8" w:rsidRDefault="00F63DD1" w:rsidP="00F63DD1">
      <w:pPr>
        <w:jc w:val="both"/>
        <w:rPr>
          <w:color w:val="000000"/>
          <w:sz w:val="24"/>
          <w:szCs w:val="24"/>
        </w:rPr>
      </w:pPr>
    </w:p>
    <w:p w:rsidR="00937946" w:rsidRPr="002218A8" w:rsidRDefault="00937946" w:rsidP="00F63DD1">
      <w:pPr>
        <w:jc w:val="both"/>
        <w:rPr>
          <w:color w:val="000000"/>
          <w:sz w:val="24"/>
          <w:szCs w:val="24"/>
        </w:rPr>
      </w:pPr>
    </w:p>
    <w:p w:rsidR="00937946" w:rsidRDefault="00937946" w:rsidP="00F63DD1">
      <w:pPr>
        <w:jc w:val="both"/>
        <w:rPr>
          <w:color w:val="000000"/>
          <w:sz w:val="24"/>
          <w:szCs w:val="24"/>
        </w:rPr>
      </w:pPr>
    </w:p>
    <w:p w:rsidR="000220AB" w:rsidRPr="002218A8" w:rsidRDefault="000220AB" w:rsidP="00F63DD1">
      <w:pPr>
        <w:jc w:val="both"/>
        <w:rPr>
          <w:color w:val="000000"/>
          <w:sz w:val="24"/>
          <w:szCs w:val="24"/>
        </w:rPr>
      </w:pPr>
    </w:p>
    <w:p w:rsidR="00BC35DA" w:rsidRPr="002218A8" w:rsidRDefault="00F63DD1" w:rsidP="0039704A">
      <w:pPr>
        <w:jc w:val="both"/>
      </w:pPr>
      <w:r w:rsidRPr="002218A8">
        <w:rPr>
          <w:color w:val="000000"/>
          <w:sz w:val="24"/>
          <w:szCs w:val="24"/>
        </w:rPr>
        <w:t xml:space="preserve">V Brně, </w:t>
      </w:r>
      <w:r w:rsidR="009A3CE0">
        <w:rPr>
          <w:color w:val="000000"/>
          <w:sz w:val="24"/>
          <w:szCs w:val="24"/>
        </w:rPr>
        <w:t>srpen</w:t>
      </w:r>
      <w:r w:rsidRPr="002218A8">
        <w:rPr>
          <w:color w:val="000000"/>
          <w:sz w:val="24"/>
          <w:szCs w:val="24"/>
        </w:rPr>
        <w:t xml:space="preserve"> 202</w:t>
      </w:r>
      <w:r w:rsidR="000F5F23" w:rsidRPr="002218A8">
        <w:rPr>
          <w:color w:val="000000"/>
          <w:sz w:val="24"/>
          <w:szCs w:val="24"/>
        </w:rPr>
        <w:t>1</w:t>
      </w:r>
      <w:r w:rsidRPr="002218A8">
        <w:rPr>
          <w:color w:val="000000"/>
          <w:sz w:val="24"/>
          <w:szCs w:val="24"/>
        </w:rPr>
        <w:tab/>
      </w:r>
      <w:r w:rsidRPr="002218A8">
        <w:rPr>
          <w:color w:val="000000"/>
          <w:sz w:val="24"/>
          <w:szCs w:val="24"/>
        </w:rPr>
        <w:tab/>
      </w:r>
      <w:r w:rsidRPr="002218A8">
        <w:rPr>
          <w:color w:val="000000"/>
          <w:sz w:val="24"/>
          <w:szCs w:val="24"/>
        </w:rPr>
        <w:tab/>
      </w:r>
      <w:r w:rsidRPr="002218A8">
        <w:rPr>
          <w:color w:val="000000"/>
          <w:sz w:val="24"/>
          <w:szCs w:val="24"/>
        </w:rPr>
        <w:tab/>
        <w:t xml:space="preserve">          Vypracoval: </w:t>
      </w:r>
      <w:r w:rsidR="0063253D" w:rsidRPr="002218A8">
        <w:rPr>
          <w:color w:val="000000"/>
          <w:sz w:val="24"/>
          <w:szCs w:val="24"/>
        </w:rPr>
        <w:t>Bc. Ondřej Špaček</w:t>
      </w:r>
    </w:p>
    <w:sectPr w:rsidR="00BC35DA" w:rsidRPr="002218A8" w:rsidSect="00B96714">
      <w:headerReference w:type="default" r:id="rId8"/>
      <w:footerReference w:type="even" r:id="rId9"/>
      <w:footerReference w:type="default" r:id="rId10"/>
      <w:pgSz w:w="11906" w:h="16838"/>
      <w:pgMar w:top="1417" w:right="1417" w:bottom="1560" w:left="1417" w:header="708" w:footer="708" w:gutter="0"/>
      <w:pgNumType w:start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009" w:rsidRDefault="00203009" w:rsidP="00F63DD1">
      <w:r>
        <w:separator/>
      </w:r>
    </w:p>
  </w:endnote>
  <w:endnote w:type="continuationSeparator" w:id="0">
    <w:p w:rsidR="00203009" w:rsidRDefault="00203009" w:rsidP="00F63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11" w:rsidRDefault="00C525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064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61F11" w:rsidRDefault="0020300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11" w:rsidRPr="005B1CC8" w:rsidRDefault="00C52538">
    <w:pPr>
      <w:pStyle w:val="Zpat"/>
      <w:framePr w:wrap="around" w:vAnchor="text" w:hAnchor="margin" w:xAlign="center" w:y="1"/>
      <w:rPr>
        <w:rStyle w:val="slostrnky"/>
        <w:sz w:val="22"/>
      </w:rPr>
    </w:pPr>
    <w:r w:rsidRPr="005B1CC8">
      <w:rPr>
        <w:rStyle w:val="slostrnky"/>
        <w:sz w:val="22"/>
      </w:rPr>
      <w:fldChar w:fldCharType="begin"/>
    </w:r>
    <w:r w:rsidR="00206444" w:rsidRPr="005B1CC8">
      <w:rPr>
        <w:rStyle w:val="slostrnky"/>
        <w:sz w:val="22"/>
      </w:rPr>
      <w:instrText xml:space="preserve">PAGE  </w:instrText>
    </w:r>
    <w:r w:rsidRPr="005B1CC8">
      <w:rPr>
        <w:rStyle w:val="slostrnky"/>
        <w:sz w:val="22"/>
      </w:rPr>
      <w:fldChar w:fldCharType="separate"/>
    </w:r>
    <w:r w:rsidR="005B1CC8">
      <w:rPr>
        <w:rStyle w:val="slostrnky"/>
        <w:noProof/>
        <w:sz w:val="22"/>
      </w:rPr>
      <w:t>2</w:t>
    </w:r>
    <w:r w:rsidRPr="005B1CC8">
      <w:rPr>
        <w:rStyle w:val="slostrnky"/>
        <w:sz w:val="22"/>
      </w:rPr>
      <w:fldChar w:fldCharType="end"/>
    </w:r>
  </w:p>
  <w:p w:rsidR="00B61F11" w:rsidRDefault="0020300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009" w:rsidRDefault="00203009" w:rsidP="00F63DD1">
      <w:r>
        <w:separator/>
      </w:r>
    </w:p>
  </w:footnote>
  <w:footnote w:type="continuationSeparator" w:id="0">
    <w:p w:rsidR="00203009" w:rsidRDefault="00203009" w:rsidP="00F63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F24" w:rsidRDefault="002218A8" w:rsidP="007F4F24">
    <w:pPr>
      <w:pStyle w:val="Zhlav"/>
      <w:jc w:val="center"/>
    </w:pPr>
    <w:r>
      <w:rPr>
        <w:i/>
        <w:sz w:val="24"/>
        <w:szCs w:val="24"/>
      </w:rPr>
      <w:t>Starohorský potok, Hluk řkm 0,000 – 1,150, oprava koryta a stupňů – PD</w:t>
    </w:r>
  </w:p>
  <w:p w:rsidR="00B61F11" w:rsidRPr="005E1E40" w:rsidRDefault="00203009" w:rsidP="005E1E40">
    <w:pPr>
      <w:pStyle w:val="Zhlav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7704"/>
    <w:multiLevelType w:val="hybridMultilevel"/>
    <w:tmpl w:val="F12A9A4A"/>
    <w:lvl w:ilvl="0" w:tplc="2396936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3C8A2CD9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F7E6313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DD1"/>
    <w:rsid w:val="000220AB"/>
    <w:rsid w:val="000A46E7"/>
    <w:rsid w:val="000C0C84"/>
    <w:rsid w:val="000D24D1"/>
    <w:rsid w:val="000E41F1"/>
    <w:rsid w:val="000F5F23"/>
    <w:rsid w:val="0011131D"/>
    <w:rsid w:val="0017199D"/>
    <w:rsid w:val="00203009"/>
    <w:rsid w:val="00204490"/>
    <w:rsid w:val="00206444"/>
    <w:rsid w:val="002218A8"/>
    <w:rsid w:val="002365CA"/>
    <w:rsid w:val="00272A39"/>
    <w:rsid w:val="00300399"/>
    <w:rsid w:val="003432BA"/>
    <w:rsid w:val="0039704A"/>
    <w:rsid w:val="003A50E3"/>
    <w:rsid w:val="003B5430"/>
    <w:rsid w:val="003C26F1"/>
    <w:rsid w:val="00400C78"/>
    <w:rsid w:val="004A431D"/>
    <w:rsid w:val="004B1D6F"/>
    <w:rsid w:val="0051032E"/>
    <w:rsid w:val="00547A97"/>
    <w:rsid w:val="0058093E"/>
    <w:rsid w:val="0059253C"/>
    <w:rsid w:val="005944D3"/>
    <w:rsid w:val="0059783D"/>
    <w:rsid w:val="005B1CC8"/>
    <w:rsid w:val="006222A2"/>
    <w:rsid w:val="0063253D"/>
    <w:rsid w:val="00682085"/>
    <w:rsid w:val="00793C9A"/>
    <w:rsid w:val="007A544D"/>
    <w:rsid w:val="007B4ADF"/>
    <w:rsid w:val="007D0F49"/>
    <w:rsid w:val="00862AFD"/>
    <w:rsid w:val="009036FE"/>
    <w:rsid w:val="00937946"/>
    <w:rsid w:val="00944B87"/>
    <w:rsid w:val="00956E16"/>
    <w:rsid w:val="00966985"/>
    <w:rsid w:val="0097392D"/>
    <w:rsid w:val="009A3CE0"/>
    <w:rsid w:val="009D7765"/>
    <w:rsid w:val="00A23D10"/>
    <w:rsid w:val="00A23E7C"/>
    <w:rsid w:val="00A5206E"/>
    <w:rsid w:val="00A90380"/>
    <w:rsid w:val="00AC7ABA"/>
    <w:rsid w:val="00AD3BAF"/>
    <w:rsid w:val="00AE3369"/>
    <w:rsid w:val="00B00063"/>
    <w:rsid w:val="00B80136"/>
    <w:rsid w:val="00B96714"/>
    <w:rsid w:val="00BF29B1"/>
    <w:rsid w:val="00C01CB3"/>
    <w:rsid w:val="00C52538"/>
    <w:rsid w:val="00C85870"/>
    <w:rsid w:val="00CD7243"/>
    <w:rsid w:val="00CE3D67"/>
    <w:rsid w:val="00DD39B1"/>
    <w:rsid w:val="00DE202A"/>
    <w:rsid w:val="00E00224"/>
    <w:rsid w:val="00E630FE"/>
    <w:rsid w:val="00E71832"/>
    <w:rsid w:val="00F57971"/>
    <w:rsid w:val="00F63DD1"/>
    <w:rsid w:val="00F77EC3"/>
    <w:rsid w:val="00F96E8E"/>
    <w:rsid w:val="00FD157A"/>
    <w:rsid w:val="00FE2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3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63D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3DD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63D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63D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63DD1"/>
  </w:style>
  <w:style w:type="paragraph" w:customStyle="1" w:styleId="StylArialCE65bPrvndek1ch">
    <w:name w:val="Styl Arial CE 6.5 b. První řádek:  1 ch"/>
    <w:basedOn w:val="Normln"/>
    <w:rsid w:val="00B96714"/>
    <w:pPr>
      <w:spacing w:after="40"/>
    </w:pPr>
    <w:rPr>
      <w:rFonts w:ascii="Arial CE" w:hAnsi="Arial CE"/>
      <w:sz w:val="1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67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6714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944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406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priehodat</dc:creator>
  <cp:lastModifiedBy>spaceko</cp:lastModifiedBy>
  <cp:revision>23</cp:revision>
  <cp:lastPrinted>2021-07-30T06:43:00Z</cp:lastPrinted>
  <dcterms:created xsi:type="dcterms:W3CDTF">2020-05-25T08:00:00Z</dcterms:created>
  <dcterms:modified xsi:type="dcterms:W3CDTF">2021-10-19T10:39:00Z</dcterms:modified>
</cp:coreProperties>
</file>